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65A" w:rsidRDefault="00CC53AB">
      <w:r>
        <w:rPr>
          <w:i/>
          <w:noProof/>
          <w:sz w:val="19"/>
          <w:lang w:eastAsia="it-IT"/>
        </w:rPr>
        <w:drawing>
          <wp:anchor distT="0" distB="0" distL="0" distR="0" simplePos="0" relativeHeight="251659264" behindDoc="1" locked="0" layoutInCell="1" allowOverlap="1" wp14:anchorId="7C269FED" wp14:editId="70D25216">
            <wp:simplePos x="0" y="0"/>
            <wp:positionH relativeFrom="page">
              <wp:posOffset>720090</wp:posOffset>
            </wp:positionH>
            <wp:positionV relativeFrom="paragraph">
              <wp:posOffset>285750</wp:posOffset>
            </wp:positionV>
            <wp:extent cx="6092530" cy="592931"/>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6092530" cy="592931"/>
                    </a:xfrm>
                    <a:prstGeom prst="rect">
                      <a:avLst/>
                    </a:prstGeom>
                  </pic:spPr>
                </pic:pic>
              </a:graphicData>
            </a:graphic>
          </wp:anchor>
        </w:drawing>
      </w:r>
    </w:p>
    <w:p w:rsidR="00CC53AB" w:rsidRPr="00F770FD" w:rsidRDefault="00CC53AB" w:rsidP="00CC53AB">
      <w:pPr>
        <w:spacing w:after="0"/>
        <w:jc w:val="center"/>
        <w:rPr>
          <w:b/>
          <w:i/>
          <w:sz w:val="28"/>
          <w:szCs w:val="28"/>
        </w:rPr>
      </w:pPr>
      <w:r w:rsidRPr="00F770FD">
        <w:rPr>
          <w:b/>
          <w:i/>
          <w:sz w:val="28"/>
          <w:szCs w:val="28"/>
        </w:rPr>
        <w:t>Istituto Comprensivo Statale a indirizzo musicale</w:t>
      </w:r>
    </w:p>
    <w:p w:rsidR="00CC53AB" w:rsidRPr="00F770FD" w:rsidRDefault="00CC53AB" w:rsidP="00CC53AB">
      <w:pPr>
        <w:spacing w:after="0"/>
        <w:jc w:val="center"/>
        <w:rPr>
          <w:b/>
          <w:i/>
          <w:sz w:val="28"/>
          <w:szCs w:val="28"/>
        </w:rPr>
      </w:pPr>
      <w:r w:rsidRPr="00F770FD">
        <w:rPr>
          <w:b/>
          <w:i/>
          <w:sz w:val="28"/>
          <w:szCs w:val="28"/>
        </w:rPr>
        <w:t>“Beato Francesco Maria Greco - San Giacomo”</w:t>
      </w:r>
    </w:p>
    <w:p w:rsidR="00CC53AB" w:rsidRPr="002C1459" w:rsidRDefault="00CC53AB" w:rsidP="00CC53AB">
      <w:pPr>
        <w:spacing w:after="0"/>
        <w:jc w:val="center"/>
        <w:rPr>
          <w:bCs/>
          <w:i/>
          <w:iCs/>
          <w:szCs w:val="18"/>
        </w:rPr>
      </w:pPr>
      <w:r w:rsidRPr="002C1459">
        <w:rPr>
          <w:bCs/>
          <w:i/>
          <w:iCs/>
          <w:sz w:val="24"/>
          <w:szCs w:val="18"/>
        </w:rPr>
        <w:t xml:space="preserve">Via Don Luigi Sturzo - A C R I (CS) - </w:t>
      </w:r>
      <w:r w:rsidRPr="002C1459">
        <w:rPr>
          <w:bCs/>
          <w:i/>
          <w:iCs/>
          <w:szCs w:val="18"/>
        </w:rPr>
        <w:t>Tel. e Fax 0984/953853</w:t>
      </w:r>
    </w:p>
    <w:p w:rsidR="00CC53AB" w:rsidRPr="002C1459" w:rsidRDefault="00CC53AB" w:rsidP="00CC53AB">
      <w:pPr>
        <w:spacing w:after="0"/>
        <w:jc w:val="center"/>
        <w:rPr>
          <w:bCs/>
          <w:i/>
          <w:iCs/>
        </w:rPr>
      </w:pPr>
      <w:r w:rsidRPr="002C1459">
        <w:rPr>
          <w:bCs/>
          <w:i/>
          <w:iCs/>
        </w:rPr>
        <w:t xml:space="preserve">C.F.:85000290784 </w:t>
      </w:r>
      <w:r w:rsidRPr="002C1459">
        <w:rPr>
          <w:rFonts w:ascii="Lucida Sans Unicode" w:hAnsi="Lucida Sans Unicode"/>
          <w:bCs/>
          <w:i/>
          <w:iCs/>
        </w:rPr>
        <w:t>◈</w:t>
      </w:r>
      <w:r w:rsidRPr="002C1459">
        <w:rPr>
          <w:bCs/>
          <w:i/>
          <w:iCs/>
        </w:rPr>
        <w:t xml:space="preserve"> e-mail:  </w:t>
      </w:r>
      <w:hyperlink r:id="rId6" w:history="1">
        <w:r w:rsidRPr="002C1459">
          <w:rPr>
            <w:bCs/>
            <w:i/>
            <w:iCs/>
            <w:color w:val="0000FF"/>
            <w:u w:val="single"/>
          </w:rPr>
          <w:t>csic899004@istruzione.it</w:t>
        </w:r>
      </w:hyperlink>
      <w:r w:rsidRPr="002C1459">
        <w:rPr>
          <w:bCs/>
          <w:i/>
          <w:iCs/>
        </w:rPr>
        <w:t xml:space="preserve">   </w:t>
      </w:r>
      <w:hyperlink r:id="rId7" w:history="1">
        <w:r w:rsidRPr="002C1459">
          <w:rPr>
            <w:bCs/>
            <w:i/>
            <w:iCs/>
            <w:color w:val="0000FF"/>
            <w:u w:val="single"/>
          </w:rPr>
          <w:t>csic899004@pec.istruzione.it</w:t>
        </w:r>
      </w:hyperlink>
    </w:p>
    <w:p w:rsidR="00CC53AB" w:rsidRPr="002C1459" w:rsidRDefault="007131DE" w:rsidP="00CC53AB">
      <w:pPr>
        <w:tabs>
          <w:tab w:val="left" w:pos="3460"/>
          <w:tab w:val="center" w:pos="5102"/>
        </w:tabs>
        <w:spacing w:after="0"/>
        <w:jc w:val="center"/>
        <w:rPr>
          <w:bCs/>
          <w:i/>
          <w:iCs/>
          <w:szCs w:val="18"/>
          <w:lang w:val="en-GB"/>
        </w:rPr>
      </w:pPr>
      <w:hyperlink r:id="rId8" w:history="1">
        <w:r w:rsidR="00CC53AB" w:rsidRPr="002C1459">
          <w:rPr>
            <w:bCs/>
            <w:i/>
            <w:iCs/>
            <w:color w:val="0000FF"/>
            <w:szCs w:val="18"/>
            <w:u w:val="single"/>
            <w:lang w:val="en-GB"/>
          </w:rPr>
          <w:t>www.icbeatofrancescomariagreco.edu.it</w:t>
        </w:r>
      </w:hyperlink>
    </w:p>
    <w:p w:rsidR="004906F0" w:rsidRDefault="004906F0"/>
    <w:p w:rsidR="004906F0" w:rsidRPr="00F84EAF" w:rsidRDefault="004906F0" w:rsidP="004906F0">
      <w:pPr>
        <w:widowControl w:val="0"/>
        <w:tabs>
          <w:tab w:val="left" w:pos="1733"/>
        </w:tabs>
        <w:autoSpaceDE w:val="0"/>
        <w:autoSpaceDN w:val="0"/>
        <w:ind w:right="284"/>
        <w:jc w:val="center"/>
        <w:rPr>
          <w:rFonts w:ascii="Calibri" w:eastAsia="Calibri" w:hAnsi="Calibri" w:cs="Calibri"/>
          <w:b/>
          <w:i/>
          <w:iCs/>
          <w:sz w:val="24"/>
          <w:szCs w:val="24"/>
        </w:rPr>
      </w:pPr>
      <w:r w:rsidRPr="00F84EAF">
        <w:rPr>
          <w:rFonts w:ascii="Calibri" w:eastAsia="Calibri" w:hAnsi="Calibri" w:cs="Calibri"/>
          <w:b/>
          <w:i/>
          <w:iCs/>
          <w:sz w:val="24"/>
          <w:szCs w:val="24"/>
        </w:rPr>
        <w:t>Dichiarazione di insussistenza di incompatibilità o cause ostative</w:t>
      </w:r>
    </w:p>
    <w:p w:rsidR="007131DE" w:rsidRPr="00703DAE" w:rsidRDefault="007131DE" w:rsidP="007131DE">
      <w:pPr>
        <w:pStyle w:val="Corpotesto"/>
        <w:spacing w:before="186"/>
        <w:rPr>
          <w:i/>
        </w:rPr>
      </w:pPr>
      <w:r w:rsidRPr="00703DAE">
        <w:rPr>
          <w:i/>
        </w:rPr>
        <w:t>Fondi Strutturali Europei – Programma Nazionale “Scuola e competenze” 2021-2027. Priorità 01 – Scuola e competenze– Fondo Sociale Europeo Plus (FSE+) – Obiettivo Specifico ESO4.6 – Azione ESO4.</w:t>
      </w:r>
      <w:proofErr w:type="gramStart"/>
      <w:r w:rsidRPr="00703DAE">
        <w:rPr>
          <w:i/>
        </w:rPr>
        <w:t>6.A</w:t>
      </w:r>
      <w:proofErr w:type="gramEnd"/>
      <w:r w:rsidRPr="00703DAE">
        <w:rPr>
          <w:i/>
        </w:rPr>
        <w:t xml:space="preserve">1 – Sotto azione ESO4.6.A1.B, interventi di cui al decreto del Ministro dell’istruzione e del merito n.175 del 09/09/2025, Avviso </w:t>
      </w:r>
      <w:proofErr w:type="spellStart"/>
      <w:r w:rsidRPr="00703DAE">
        <w:rPr>
          <w:i/>
        </w:rPr>
        <w:t>Prot</w:t>
      </w:r>
      <w:proofErr w:type="spellEnd"/>
      <w:r w:rsidRPr="00703DAE">
        <w:rPr>
          <w:i/>
        </w:rPr>
        <w:t xml:space="preserve">. 53338, 09/03/2026, “Agenda SUD </w:t>
      </w:r>
      <w:proofErr w:type="spellStart"/>
      <w:r w:rsidRPr="00703DAE">
        <w:rPr>
          <w:i/>
        </w:rPr>
        <w:t>a.s.</w:t>
      </w:r>
      <w:proofErr w:type="spellEnd"/>
      <w:r w:rsidRPr="00703DAE">
        <w:rPr>
          <w:i/>
        </w:rPr>
        <w:t xml:space="preserve"> 2025-2026 e 2026-2027”.</w:t>
      </w:r>
    </w:p>
    <w:p w:rsidR="007131DE" w:rsidRPr="00703DAE" w:rsidRDefault="007131DE" w:rsidP="007131DE">
      <w:pPr>
        <w:pStyle w:val="Corpotesto"/>
        <w:spacing w:before="186"/>
        <w:rPr>
          <w:b/>
          <w:i/>
        </w:rPr>
      </w:pPr>
      <w:r w:rsidRPr="00703DAE">
        <w:rPr>
          <w:b/>
          <w:i/>
        </w:rPr>
        <w:t>TITOLO: Divergenze creative</w:t>
      </w:r>
    </w:p>
    <w:p w:rsidR="007131DE" w:rsidRPr="00703DAE" w:rsidRDefault="007131DE" w:rsidP="007131DE">
      <w:pPr>
        <w:pStyle w:val="Corpotesto"/>
        <w:spacing w:before="186"/>
        <w:rPr>
          <w:b/>
          <w:i/>
        </w:rPr>
      </w:pPr>
      <w:r w:rsidRPr="00703DAE">
        <w:rPr>
          <w:b/>
          <w:i/>
        </w:rPr>
        <w:t>CUP: G24D25004530007</w:t>
      </w:r>
    </w:p>
    <w:p w:rsidR="007131DE" w:rsidRPr="00703DAE" w:rsidRDefault="007131DE" w:rsidP="007131DE">
      <w:pPr>
        <w:pStyle w:val="Corpotesto"/>
        <w:spacing w:before="186"/>
        <w:rPr>
          <w:b/>
          <w:i/>
        </w:rPr>
      </w:pPr>
      <w:r w:rsidRPr="00703DAE">
        <w:rPr>
          <w:b/>
          <w:i/>
        </w:rPr>
        <w:t>Codice progetto: ESO4.</w:t>
      </w:r>
      <w:proofErr w:type="gramStart"/>
      <w:r w:rsidRPr="00703DAE">
        <w:rPr>
          <w:b/>
          <w:i/>
        </w:rPr>
        <w:t>6.A</w:t>
      </w:r>
      <w:proofErr w:type="gramEnd"/>
      <w:r w:rsidRPr="00703DAE">
        <w:rPr>
          <w:b/>
          <w:i/>
        </w:rPr>
        <w:t>1.B-FSEPN-CL-2026-186</w:t>
      </w:r>
    </w:p>
    <w:p w:rsidR="00CC53AB" w:rsidRDefault="00CC53AB" w:rsidP="00FA5662">
      <w:pPr>
        <w:keepNext/>
        <w:keepLines/>
        <w:widowControl w:val="0"/>
        <w:spacing w:after="0"/>
        <w:outlineLvl w:val="5"/>
        <w:rPr>
          <w:rFonts w:ascii="Calibri" w:eastAsia="Calibri" w:hAnsi="Calibri" w:cs="Calibri"/>
          <w:bCs/>
          <w:i/>
          <w:iCs/>
          <w:sz w:val="24"/>
          <w:szCs w:val="24"/>
        </w:rPr>
      </w:pPr>
      <w:bookmarkStart w:id="0" w:name="_GoBack"/>
      <w:bookmarkEnd w:id="0"/>
    </w:p>
    <w:p w:rsidR="004906F0" w:rsidRPr="00F84EAF" w:rsidRDefault="00213C4C" w:rsidP="00FA5662">
      <w:pPr>
        <w:keepNext/>
        <w:keepLines/>
        <w:widowControl w:val="0"/>
        <w:spacing w:after="0"/>
        <w:outlineLvl w:val="5"/>
        <w:rPr>
          <w:rFonts w:eastAsia="Arial"/>
          <w:b/>
          <w:bCs/>
        </w:rPr>
      </w:pPr>
      <w:r>
        <w:rPr>
          <w:rFonts w:eastAsia="Arial"/>
          <w:b/>
          <w:bCs/>
        </w:rPr>
        <w:t>IL/</w:t>
      </w:r>
      <w:r w:rsidR="00CC53AB">
        <w:rPr>
          <w:rFonts w:eastAsia="Arial"/>
          <w:b/>
          <w:bCs/>
        </w:rPr>
        <w:t xml:space="preserve">La sottoscritta </w:t>
      </w:r>
      <w:r>
        <w:rPr>
          <w:rFonts w:eastAsia="Arial"/>
          <w:b/>
          <w:bCs/>
        </w:rPr>
        <w:t>__________________</w:t>
      </w:r>
      <w:r w:rsidR="00CC53AB">
        <w:rPr>
          <w:rFonts w:eastAsia="Arial"/>
          <w:b/>
          <w:bCs/>
        </w:rPr>
        <w:t xml:space="preserve"> nat</w:t>
      </w:r>
      <w:r>
        <w:rPr>
          <w:rFonts w:eastAsia="Arial"/>
          <w:b/>
          <w:bCs/>
        </w:rPr>
        <w:t>o/</w:t>
      </w:r>
      <w:r w:rsidR="00CC53AB">
        <w:rPr>
          <w:rFonts w:eastAsia="Arial"/>
          <w:b/>
          <w:bCs/>
        </w:rPr>
        <w:t>a</w:t>
      </w:r>
      <w:r w:rsidR="004906F0" w:rsidRPr="00F84EAF">
        <w:rPr>
          <w:rFonts w:eastAsia="Arial"/>
          <w:b/>
          <w:bCs/>
        </w:rPr>
        <w:t xml:space="preserve"> a </w:t>
      </w:r>
      <w:r>
        <w:rPr>
          <w:rFonts w:eastAsia="Arial"/>
          <w:b/>
          <w:bCs/>
        </w:rPr>
        <w:t>___________________</w:t>
      </w:r>
      <w:r w:rsidR="00CC53AB">
        <w:rPr>
          <w:rFonts w:eastAsia="Arial"/>
          <w:b/>
          <w:bCs/>
        </w:rPr>
        <w:t xml:space="preserve"> </w:t>
      </w:r>
      <w:r w:rsidR="004906F0" w:rsidRPr="00F84EAF">
        <w:rPr>
          <w:rFonts w:eastAsia="Arial"/>
          <w:b/>
          <w:bCs/>
        </w:rPr>
        <w:t>il</w:t>
      </w:r>
      <w:r w:rsidR="00CC53AB">
        <w:rPr>
          <w:rFonts w:eastAsia="Arial"/>
          <w:b/>
          <w:bCs/>
        </w:rPr>
        <w:t xml:space="preserve"> </w:t>
      </w:r>
      <w:r>
        <w:rPr>
          <w:rFonts w:eastAsia="Arial"/>
          <w:b/>
          <w:bCs/>
        </w:rPr>
        <w:t>_____________________</w:t>
      </w:r>
      <w:r w:rsidR="004906F0" w:rsidRPr="00F84EAF">
        <w:rPr>
          <w:rFonts w:eastAsia="Arial"/>
          <w:b/>
          <w:bCs/>
        </w:rPr>
        <w:t xml:space="preserve"> residente a</w:t>
      </w:r>
      <w:r w:rsidR="00CC53AB">
        <w:rPr>
          <w:rFonts w:eastAsia="Arial"/>
          <w:b/>
          <w:bCs/>
        </w:rPr>
        <w:t xml:space="preserve"> </w:t>
      </w:r>
      <w:r>
        <w:rPr>
          <w:rFonts w:eastAsia="Arial"/>
          <w:b/>
          <w:bCs/>
        </w:rPr>
        <w:t>_________________________________________________________________________</w:t>
      </w:r>
      <w:r w:rsidR="004906F0" w:rsidRPr="00F84EAF">
        <w:rPr>
          <w:rFonts w:eastAsia="Arial"/>
          <w:b/>
          <w:bCs/>
        </w:rPr>
        <w:t xml:space="preserve"> Codice Fiscale </w:t>
      </w:r>
      <w:r>
        <w:rPr>
          <w:rFonts w:eastAsia="Arial"/>
          <w:b/>
          <w:bCs/>
        </w:rPr>
        <w:t>_________________________________</w:t>
      </w:r>
    </w:p>
    <w:p w:rsidR="004906F0" w:rsidRPr="00F84EAF" w:rsidRDefault="004906F0" w:rsidP="00FA5662">
      <w:pPr>
        <w:keepNext/>
        <w:keepLines/>
        <w:widowControl w:val="0"/>
        <w:spacing w:after="0"/>
        <w:outlineLvl w:val="5"/>
        <w:rPr>
          <w:rFonts w:eastAsia="Arial"/>
          <w:b/>
          <w:bCs/>
        </w:rPr>
      </w:pPr>
    </w:p>
    <w:p w:rsidR="004906F0" w:rsidRPr="00F84EAF" w:rsidRDefault="004906F0" w:rsidP="00FA5662">
      <w:pPr>
        <w:keepNext/>
        <w:keepLines/>
        <w:widowControl w:val="0"/>
        <w:spacing w:after="0"/>
        <w:outlineLvl w:val="5"/>
        <w:rPr>
          <w:rFonts w:eastAsia="Arial"/>
          <w:b/>
          <w:bCs/>
        </w:rPr>
      </w:pPr>
      <w:r w:rsidRPr="00F84EAF">
        <w:rPr>
          <w:rFonts w:eastAsia="Arial"/>
          <w:b/>
          <w:bCs/>
        </w:rPr>
        <w:t>Individuato in qualità di</w:t>
      </w:r>
      <w:r w:rsidR="00CC53AB">
        <w:rPr>
          <w:rFonts w:eastAsia="Arial"/>
          <w:b/>
          <w:bCs/>
        </w:rPr>
        <w:t xml:space="preserve"> </w:t>
      </w:r>
      <w:r w:rsidR="00213C4C">
        <w:rPr>
          <w:rFonts w:eastAsia="Arial"/>
          <w:b/>
          <w:bCs/>
        </w:rPr>
        <w:t>_____________________________________</w:t>
      </w:r>
      <w:r w:rsidR="00CC53AB">
        <w:rPr>
          <w:rFonts w:eastAsia="Arial"/>
          <w:b/>
          <w:bCs/>
        </w:rPr>
        <w:t xml:space="preserve"> </w:t>
      </w:r>
      <w:r w:rsidRPr="00F84EAF">
        <w:rPr>
          <w:rFonts w:eastAsia="Arial"/>
          <w:b/>
          <w:bCs/>
        </w:rPr>
        <w:t>nel progetto di cui in oggetto</w:t>
      </w:r>
    </w:p>
    <w:p w:rsidR="004906F0" w:rsidRPr="00F84EAF" w:rsidRDefault="004906F0" w:rsidP="004906F0">
      <w:pPr>
        <w:keepNext/>
        <w:keepLines/>
        <w:widowControl w:val="0"/>
        <w:outlineLvl w:val="5"/>
        <w:rPr>
          <w:rFonts w:eastAsia="Arial"/>
          <w:bCs/>
        </w:rPr>
      </w:pPr>
    </w:p>
    <w:p w:rsidR="004906F0" w:rsidRPr="00F84EAF" w:rsidRDefault="004906F0" w:rsidP="004906F0">
      <w:pPr>
        <w:spacing w:before="120" w:after="120"/>
        <w:jc w:val="center"/>
        <w:outlineLvl w:val="0"/>
        <w:rPr>
          <w:rFonts w:cstheme="minorHAnsi"/>
          <w:b/>
          <w:sz w:val="24"/>
          <w:szCs w:val="24"/>
        </w:rPr>
      </w:pPr>
      <w:r w:rsidRPr="00F84EAF">
        <w:rPr>
          <w:rFonts w:cstheme="minorHAnsi"/>
          <w:b/>
          <w:sz w:val="24"/>
          <w:szCs w:val="24"/>
        </w:rPr>
        <w:t>DICHIARA</w:t>
      </w:r>
    </w:p>
    <w:p w:rsidR="004906F0" w:rsidRPr="00F84EAF" w:rsidRDefault="004906F0" w:rsidP="004906F0">
      <w:pPr>
        <w:spacing w:before="120" w:after="120"/>
        <w:jc w:val="center"/>
        <w:outlineLvl w:val="0"/>
        <w:rPr>
          <w:rFonts w:cstheme="minorHAnsi"/>
          <w:b/>
        </w:rPr>
      </w:pPr>
    </w:p>
    <w:p w:rsidR="004906F0" w:rsidRPr="00F84EAF" w:rsidRDefault="004906F0" w:rsidP="004906F0">
      <w:pPr>
        <w:spacing w:before="120" w:after="120"/>
        <w:jc w:val="both"/>
        <w:rPr>
          <w:rFonts w:cstheme="minorHAnsi"/>
          <w:b/>
          <w:sz w:val="24"/>
          <w:szCs w:val="24"/>
        </w:rPr>
      </w:pPr>
      <w:r w:rsidRPr="00F84EAF">
        <w:rPr>
          <w:rFonts w:cstheme="minorHAnsi"/>
          <w:b/>
          <w:sz w:val="24"/>
          <w:szCs w:val="24"/>
        </w:rPr>
        <w:t xml:space="preserve">ai sensi dell’art. 75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 consapevole degli artt. 46 e 47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w:t>
      </w:r>
    </w:p>
    <w:p w:rsidR="004906F0" w:rsidRPr="00F84EAF" w:rsidRDefault="004906F0" w:rsidP="004906F0">
      <w:pPr>
        <w:spacing w:before="120" w:after="120"/>
        <w:jc w:val="both"/>
        <w:rPr>
          <w:rFonts w:cstheme="minorHAnsi"/>
          <w:b/>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propri;</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 xml:space="preserve">non coinvolge interessi di soggetti od organizzazioni di cui sia tutore, curatore, procuratore o agente, titolare effettivo, ovvero di enti, associazioni anche non </w:t>
      </w:r>
      <w:r w:rsidRPr="00F84EAF">
        <w:rPr>
          <w:rFonts w:cstheme="minorHAnsi"/>
          <w:sz w:val="24"/>
          <w:szCs w:val="24"/>
        </w:rPr>
        <w:lastRenderedPageBreak/>
        <w:t>riconosciute, comitati, società o stabilimenti di cui sia amministratore o gerente o dirigente;</w:t>
      </w:r>
    </w:p>
    <w:p w:rsidR="004906F0" w:rsidRPr="00F84EAF" w:rsidRDefault="004906F0" w:rsidP="004906F0">
      <w:pPr>
        <w:autoSpaceDE w:val="0"/>
        <w:autoSpaceDN w:val="0"/>
        <w:adjustRightInd w:val="0"/>
        <w:spacing w:before="120" w:after="120"/>
        <w:ind w:left="1068"/>
        <w:contextualSpacing/>
        <w:jc w:val="both"/>
        <w:rPr>
          <w:rFonts w:cstheme="minorHAnsi"/>
          <w:sz w:val="24"/>
          <w:szCs w:val="24"/>
        </w:rPr>
      </w:pPr>
    </w:p>
    <w:p w:rsidR="004906F0" w:rsidRPr="00F84EAF" w:rsidRDefault="004906F0" w:rsidP="004906F0">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rsidR="004906F0" w:rsidRPr="00F84EAF" w:rsidRDefault="004906F0" w:rsidP="004906F0">
      <w:pPr>
        <w:spacing w:after="120" w:line="276" w:lineRule="auto"/>
        <w:ind w:left="720"/>
        <w:contextualSpacing/>
        <w:jc w:val="both"/>
        <w:rPr>
          <w:rFonts w:eastAsia="Calibri"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rsidR="004906F0" w:rsidRPr="00F84EAF" w:rsidRDefault="004906F0" w:rsidP="004906F0">
      <w:pPr>
        <w:ind w:left="708"/>
        <w:rPr>
          <w:rFonts w:cstheme="minorHAnsi"/>
          <w:sz w:val="24"/>
          <w:szCs w:val="24"/>
        </w:rPr>
      </w:pP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rsidR="004906F0" w:rsidRPr="00F84EAF" w:rsidRDefault="004906F0" w:rsidP="004906F0">
      <w:pPr>
        <w:ind w:left="708"/>
        <w:rPr>
          <w:rFonts w:cstheme="minorHAnsi"/>
          <w:sz w:val="24"/>
          <w:szCs w:val="24"/>
        </w:rPr>
      </w:pP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4906F0" w:rsidRPr="00F84EAF" w:rsidRDefault="004906F0" w:rsidP="004906F0">
      <w:pPr>
        <w:rPr>
          <w:rFonts w:eastAsiaTheme="minorEastAsia"/>
          <w:b/>
        </w:rPr>
      </w:pPr>
    </w:p>
    <w:p w:rsidR="004906F0" w:rsidRPr="00F84EAF" w:rsidRDefault="004906F0" w:rsidP="004906F0">
      <w:pPr>
        <w:contextualSpacing/>
        <w:rPr>
          <w:rFonts w:cstheme="minorHAnsi"/>
          <w:b/>
        </w:rPr>
      </w:pPr>
    </w:p>
    <w:p w:rsidR="004906F0" w:rsidRPr="00F84EAF" w:rsidRDefault="004906F0" w:rsidP="004906F0">
      <w:pPr>
        <w:contextualSpacing/>
        <w:rPr>
          <w:rFonts w:cstheme="minorHAnsi"/>
        </w:rPr>
      </w:pPr>
    </w:p>
    <w:p w:rsidR="004906F0" w:rsidRPr="00F84EAF" w:rsidRDefault="004906F0" w:rsidP="004906F0">
      <w:pPr>
        <w:tabs>
          <w:tab w:val="left" w:pos="6585"/>
        </w:tabs>
        <w:rPr>
          <w:rFonts w:eastAsia="Calibri" w:cstheme="minorHAnsi"/>
        </w:rPr>
      </w:pPr>
      <w:r w:rsidRPr="00F84EAF">
        <w:rPr>
          <w:rFonts w:eastAsia="Calibri" w:cstheme="minorHAnsi"/>
        </w:rPr>
        <w:tab/>
      </w:r>
    </w:p>
    <w:p w:rsidR="004906F0" w:rsidRPr="00F84EAF" w:rsidRDefault="004906F0" w:rsidP="004906F0">
      <w:pPr>
        <w:tabs>
          <w:tab w:val="left" w:pos="6585"/>
        </w:tabs>
        <w:rPr>
          <w:rFonts w:eastAsia="Calibri" w:cstheme="minorHAnsi"/>
        </w:rPr>
      </w:pPr>
      <w:r w:rsidRPr="00F84EAF">
        <w:rPr>
          <w:rFonts w:eastAsia="Calibri" w:cstheme="minorHAnsi"/>
        </w:rPr>
        <w:t xml:space="preserve">                                                                                                                               </w:t>
      </w:r>
      <w:r w:rsidRPr="00F84EAF">
        <w:rPr>
          <w:rFonts w:eastAsia="Calibri" w:cstheme="minorHAnsi"/>
        </w:rPr>
        <w:tab/>
        <w:t xml:space="preserve">        </w:t>
      </w:r>
      <w:r w:rsidR="00213C4C">
        <w:rPr>
          <w:rFonts w:eastAsia="Calibri" w:cstheme="minorHAnsi"/>
        </w:rPr>
        <w:t>FIRMA</w:t>
      </w:r>
    </w:p>
    <w:p w:rsidR="004906F0" w:rsidRDefault="004906F0"/>
    <w:sectPr w:rsidR="004906F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D5"/>
    <w:rsid w:val="00213C4C"/>
    <w:rsid w:val="004906F0"/>
    <w:rsid w:val="0063665A"/>
    <w:rsid w:val="00651DD5"/>
    <w:rsid w:val="007131DE"/>
    <w:rsid w:val="00CC53AB"/>
    <w:rsid w:val="00FA56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5FF55"/>
  <w15:chartTrackingRefBased/>
  <w15:docId w15:val="{EFDCB3DB-1309-4FFB-B47A-F05C20A5E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7131DE"/>
    <w:pPr>
      <w:widowControl w:val="0"/>
      <w:autoSpaceDE w:val="0"/>
      <w:autoSpaceDN w:val="0"/>
      <w:spacing w:before="183" w:after="0" w:line="240" w:lineRule="auto"/>
      <w:ind w:left="12"/>
    </w:pPr>
    <w:rPr>
      <w:rFonts w:ascii="Calibri" w:eastAsia="Calibri" w:hAnsi="Calibri" w:cs="Calibri"/>
    </w:rPr>
  </w:style>
  <w:style w:type="character" w:customStyle="1" w:styleId="CorpotestoCarattere">
    <w:name w:val="Corpo testo Carattere"/>
    <w:basedOn w:val="Carpredefinitoparagrafo"/>
    <w:link w:val="Corpotesto"/>
    <w:uiPriority w:val="1"/>
    <w:rsid w:val="007131D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ridd2.gov.it" TargetMode="External"/><Relationship Id="rId3" Type="http://schemas.openxmlformats.org/officeDocument/2006/relationships/settings" Target="settings.xml"/><Relationship Id="rId7" Type="http://schemas.openxmlformats.org/officeDocument/2006/relationships/hyperlink" Target="mailto:csic899004@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ic899004@istruzione.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533</Words>
  <Characters>3042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6</cp:revision>
  <dcterms:created xsi:type="dcterms:W3CDTF">2025-03-26T11:53:00Z</dcterms:created>
  <dcterms:modified xsi:type="dcterms:W3CDTF">2026-10-07T12:52:00Z</dcterms:modified>
</cp:coreProperties>
</file>